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1D" w:rsidRPr="00BD2F48" w:rsidRDefault="00BD2F48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D2F48">
        <w:rPr>
          <w:rFonts w:ascii="Times New Roman" w:hAnsi="Times New Roman" w:cs="Times New Roman"/>
          <w:sz w:val="28"/>
          <w:szCs w:val="28"/>
        </w:rPr>
        <w:t>Приложение 3 (карточка для парной работы)</w:t>
      </w:r>
    </w:p>
    <w:tbl>
      <w:tblPr>
        <w:tblStyle w:val="a3"/>
        <w:tblW w:w="0" w:type="auto"/>
        <w:tblLook w:val="04A0"/>
      </w:tblPr>
      <w:tblGrid>
        <w:gridCol w:w="5071"/>
        <w:gridCol w:w="4500"/>
      </w:tblGrid>
      <w:tr w:rsidR="00BD2F48" w:rsidTr="003F3EFE">
        <w:tc>
          <w:tcPr>
            <w:tcW w:w="4785" w:type="dxa"/>
          </w:tcPr>
          <w:p w:rsidR="00BD2F48" w:rsidRPr="007C5B1F" w:rsidRDefault="00BD2F48" w:rsidP="003F3EFE">
            <w:pPr>
              <w:spacing w:line="27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404040"/>
                <w:sz w:val="96"/>
                <w:szCs w:val="96"/>
                <w:lang w:eastAsia="ru-RU"/>
              </w:rPr>
            </w:pPr>
          </w:p>
          <w:p w:rsidR="00BD2F48" w:rsidRPr="000D0E0B" w:rsidRDefault="00BD2F48" w:rsidP="003F3EF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bCs/>
                <w:sz w:val="96"/>
                <w:szCs w:val="96"/>
              </w:rPr>
              <w:t>ДЛИНА</w:t>
            </w:r>
          </w:p>
          <w:p w:rsidR="00BD2F48" w:rsidRDefault="00BD2F48" w:rsidP="003F3EFE"/>
        </w:tc>
        <w:tc>
          <w:tcPr>
            <w:tcW w:w="4786" w:type="dxa"/>
          </w:tcPr>
          <w:p w:rsidR="00BD2F48" w:rsidRPr="007C5B1F" w:rsidRDefault="00BD2F48" w:rsidP="003F3EFE">
            <w:pPr>
              <w:spacing w:line="270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404040"/>
                <w:sz w:val="18"/>
                <w:szCs w:val="18"/>
                <w:lang w:eastAsia="ru-RU"/>
              </w:rPr>
            </w:pPr>
          </w:p>
          <w:p w:rsidR="00BD2F48" w:rsidRDefault="00BD2F48" w:rsidP="003F3EFE">
            <w:r>
              <w:rPr>
                <w:rFonts w:ascii="Arial" w:hAnsi="Arial" w:cs="Arial"/>
                <w:noProof/>
                <w:color w:val="0000CC"/>
                <w:sz w:val="19"/>
                <w:szCs w:val="19"/>
                <w:lang w:eastAsia="ru-RU"/>
              </w:rPr>
              <w:drawing>
                <wp:inline distT="0" distB="0" distL="0" distR="0">
                  <wp:extent cx="1371600" cy="1428750"/>
                  <wp:effectExtent l="0" t="0" r="0" b="0"/>
                  <wp:docPr id="1" name="Рисунок 16" descr="http://im6-tub-ru.yandex.net/i?id=384493064-17-72&amp;n=17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6-tub-ru.yandex.net/i?id=384493064-17-72&amp;n=17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F48" w:rsidTr="003F3EFE">
        <w:tc>
          <w:tcPr>
            <w:tcW w:w="4785" w:type="dxa"/>
          </w:tcPr>
          <w:p w:rsidR="00BD2F48" w:rsidRPr="007C5B1F" w:rsidRDefault="00BD2F48" w:rsidP="003F3EFE">
            <w:pPr>
              <w:spacing w:line="270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404040"/>
                <w:sz w:val="18"/>
                <w:szCs w:val="18"/>
                <w:lang w:eastAsia="ru-RU"/>
              </w:rPr>
            </w:pPr>
          </w:p>
          <w:p w:rsidR="00BD2F48" w:rsidRPr="00C47FB0" w:rsidRDefault="00BD2F48" w:rsidP="003F3EF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bCs/>
                <w:sz w:val="96"/>
                <w:szCs w:val="96"/>
              </w:rPr>
              <w:t>ОБЪЁМ</w:t>
            </w:r>
          </w:p>
          <w:p w:rsidR="00BD2F48" w:rsidRDefault="00BD2F48" w:rsidP="003F3EFE">
            <w:pPr>
              <w:jc w:val="center"/>
            </w:pPr>
          </w:p>
        </w:tc>
        <w:tc>
          <w:tcPr>
            <w:tcW w:w="4786" w:type="dxa"/>
          </w:tcPr>
          <w:p w:rsidR="00BD2F48" w:rsidRDefault="00BD2F48" w:rsidP="003F3EFE">
            <w:r>
              <w:rPr>
                <w:rFonts w:ascii="Arial" w:hAnsi="Arial" w:cs="Arial"/>
                <w:noProof/>
                <w:color w:val="0000CC"/>
                <w:sz w:val="19"/>
                <w:szCs w:val="19"/>
                <w:lang w:eastAsia="ru-RU"/>
              </w:rPr>
              <w:drawing>
                <wp:inline distT="0" distB="0" distL="0" distR="0">
                  <wp:extent cx="1762125" cy="1304925"/>
                  <wp:effectExtent l="0" t="0" r="9525" b="9525"/>
                  <wp:docPr id="2" name="Рисунок 17" descr="http://im2-tub-ru.yandex.net/i?id=502172699-49-72&amp;n=17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2-tub-ru.yandex.net/i?id=502172699-49-72&amp;n=17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F48" w:rsidTr="003F3EFE">
        <w:tc>
          <w:tcPr>
            <w:tcW w:w="4785" w:type="dxa"/>
          </w:tcPr>
          <w:p w:rsidR="00BD2F48" w:rsidRPr="00C47FB0" w:rsidRDefault="00BD2F48" w:rsidP="003F3EF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bCs/>
                <w:sz w:val="96"/>
                <w:szCs w:val="96"/>
              </w:rPr>
              <w:t>МАССА</w:t>
            </w:r>
          </w:p>
          <w:p w:rsidR="00BD2F48" w:rsidRDefault="00BD2F48" w:rsidP="003F3EFE"/>
        </w:tc>
        <w:tc>
          <w:tcPr>
            <w:tcW w:w="4786" w:type="dxa"/>
          </w:tcPr>
          <w:p w:rsidR="00BD2F48" w:rsidRDefault="00BD2F48" w:rsidP="003F3EFE">
            <w:r>
              <w:rPr>
                <w:noProof/>
                <w:lang w:eastAsia="ru-RU"/>
              </w:rPr>
              <w:drawing>
                <wp:inline distT="0" distB="0" distL="0" distR="0">
                  <wp:extent cx="2247900" cy="1238250"/>
                  <wp:effectExtent l="0" t="0" r="0" b="0"/>
                  <wp:docPr id="3" name="Рисунок 7" descr="http://www.lenagold.ru/fon/clipart/k/kras/kras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enagold.ru/fon/clipart/k/kras/kras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F48" w:rsidTr="003F3EFE">
        <w:tc>
          <w:tcPr>
            <w:tcW w:w="4785" w:type="dxa"/>
          </w:tcPr>
          <w:p w:rsidR="00BD2F48" w:rsidRPr="00C47FB0" w:rsidRDefault="00BD2F48" w:rsidP="003F3EF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bCs/>
                <w:sz w:val="96"/>
                <w:szCs w:val="96"/>
              </w:rPr>
              <w:t>ЦВЕТ</w:t>
            </w:r>
          </w:p>
          <w:p w:rsidR="00BD2F48" w:rsidRPr="00C47FB0" w:rsidRDefault="00BD2F48" w:rsidP="003F3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D2F48" w:rsidRDefault="00BD2F48" w:rsidP="003F3EFE">
            <w:r>
              <w:rPr>
                <w:noProof/>
                <w:lang w:eastAsia="ru-RU"/>
              </w:rPr>
              <w:drawing>
                <wp:inline distT="0" distB="0" distL="0" distR="0">
                  <wp:extent cx="1905000" cy="1162050"/>
                  <wp:effectExtent l="0" t="0" r="0" b="0"/>
                  <wp:docPr id="4" name="Рисунок 20" descr="http://www.lenagold.ru/fon/clipart/l/line/rulla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nagold.ru/fon/clipart/l/line/rulla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F48" w:rsidTr="003F3EFE">
        <w:tc>
          <w:tcPr>
            <w:tcW w:w="4785" w:type="dxa"/>
          </w:tcPr>
          <w:p w:rsidR="00BD2F48" w:rsidRPr="00C47FB0" w:rsidRDefault="00BD2F48" w:rsidP="003F3EFE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C47FB0">
              <w:rPr>
                <w:rFonts w:ascii="Times New Roman" w:hAnsi="Times New Roman" w:cs="Times New Roman"/>
                <w:b/>
                <w:bCs/>
                <w:sz w:val="96"/>
                <w:szCs w:val="96"/>
              </w:rPr>
              <w:t>АППЕТИТ</w:t>
            </w:r>
          </w:p>
          <w:p w:rsidR="00BD2F48" w:rsidRDefault="00BD2F48" w:rsidP="003F3EFE"/>
        </w:tc>
        <w:tc>
          <w:tcPr>
            <w:tcW w:w="4786" w:type="dxa"/>
          </w:tcPr>
          <w:p w:rsidR="00BD2F48" w:rsidRDefault="00BD2F48" w:rsidP="003F3EFE">
            <w:r>
              <w:rPr>
                <w:noProof/>
                <w:lang w:eastAsia="ru-RU"/>
              </w:rPr>
              <w:drawing>
                <wp:inline distT="0" distB="0" distL="0" distR="0">
                  <wp:extent cx="1905000" cy="1238250"/>
                  <wp:effectExtent l="0" t="0" r="0" b="0"/>
                  <wp:docPr id="5" name="Рисунок 9" descr="http://www.lenagold.ru/fon/clipart/v/vesy/vesy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enagold.ru/fon/clipart/v/vesy/vesy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F48" w:rsidTr="003F3EFE">
        <w:tc>
          <w:tcPr>
            <w:tcW w:w="4785" w:type="dxa"/>
          </w:tcPr>
          <w:p w:rsidR="00BD2F48" w:rsidRPr="00C47FB0" w:rsidRDefault="00BD2F48" w:rsidP="003F3EFE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 w:rsidRPr="00C47FB0">
              <w:rPr>
                <w:rFonts w:ascii="Times New Roman" w:hAnsi="Times New Roman" w:cs="Times New Roman"/>
                <w:b/>
                <w:bCs/>
                <w:sz w:val="96"/>
                <w:szCs w:val="96"/>
              </w:rPr>
              <w:t>ЗАПАХ</w:t>
            </w:r>
          </w:p>
          <w:p w:rsidR="00BD2F48" w:rsidRDefault="00BD2F48" w:rsidP="003F3EFE"/>
        </w:tc>
        <w:tc>
          <w:tcPr>
            <w:tcW w:w="4786" w:type="dxa"/>
          </w:tcPr>
          <w:p w:rsidR="00BD2F48" w:rsidRDefault="00BD2F48" w:rsidP="003F3EFE">
            <w:r>
              <w:rPr>
                <w:rFonts w:ascii="Arial" w:hAnsi="Arial" w:cs="Arial"/>
                <w:noProof/>
                <w:color w:val="0000CC"/>
                <w:sz w:val="19"/>
                <w:szCs w:val="19"/>
                <w:lang w:eastAsia="ru-RU"/>
              </w:rPr>
              <w:drawing>
                <wp:inline distT="0" distB="0" distL="0" distR="0">
                  <wp:extent cx="1238250" cy="1438275"/>
                  <wp:effectExtent l="0" t="0" r="0" b="9525"/>
                  <wp:docPr id="6" name="Рисунок 21" descr="http://im8-tub-ru.yandex.net/i?id=70929553-49-72&amp;n=16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8-tub-ru.yandex.net/i?id=70929553-49-72&amp;n=16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2F48" w:rsidRDefault="00BD2F48"/>
    <w:sectPr w:rsidR="00BD2F48" w:rsidSect="00181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D7E"/>
    <w:rsid w:val="00080D7E"/>
    <w:rsid w:val="000D0E0B"/>
    <w:rsid w:val="000E5C1D"/>
    <w:rsid w:val="00181BA4"/>
    <w:rsid w:val="003238DF"/>
    <w:rsid w:val="005A3DED"/>
    <w:rsid w:val="007C5B1F"/>
    <w:rsid w:val="00BD2F48"/>
    <w:rsid w:val="00C4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B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yandex.ru/yandsearch?text=%D0%BA%D0%B0%D1%80%D1%82%D0%B8%D0%BD%D0%BA%D0%B8%20%D0%B0%D0%BF%D0%BF%D0%B5%D1%82%D0%B8%D1%82&amp;img_url=http://zhaba.ru/_pics/zw0h41lxfuxlx0wk.jpg&amp;pos=1&amp;rpt=simage&amp;lr=58&amp;noreask=1&amp;source=wiz" TargetMode="External"/><Relationship Id="rId11" Type="http://schemas.openxmlformats.org/officeDocument/2006/relationships/hyperlink" Target="http://images.yandex.ru/yandsearch?text=%D0%BA%D0%B0%D1%80%D1%82%D0%B8%D0%BD%D0%BA%D0%B8%20%D0%B1%D0%B0%D0%BD%D0%BA%D0%B0&amp;img_url=http://aquaria2.ru/files/u279/Steklobanka_-_I-82-2000__sko_.jpg&amp;pos=2&amp;rpt=simage&amp;lr=58&amp;noreask=1&amp;source=wiz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hyperlink" Target="http://images.yandex.ru/yandsearch?text=%D0%BA%D0%B0%D1%80%D1%82%D0%B8%D0%BD%D0%BA%D0%B8%20%D0%B4%D1%83%D1%85%D0%B8&amp;img_url=http://www.bhak-weiz.ac.at/applewoods/imag/Dolce%20Vita.jpg&amp;pos=1&amp;rpt=simage&amp;lr=58&amp;noreask=1&amp;source=wiz" TargetMode="Externa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Переходы</dc:creator>
  <cp:keywords/>
  <dc:description/>
  <cp:lastModifiedBy> </cp:lastModifiedBy>
  <cp:revision>3</cp:revision>
  <cp:lastPrinted>2013-05-30T04:07:00Z</cp:lastPrinted>
  <dcterms:created xsi:type="dcterms:W3CDTF">2013-05-29T10:51:00Z</dcterms:created>
  <dcterms:modified xsi:type="dcterms:W3CDTF">2013-05-30T04:07:00Z</dcterms:modified>
</cp:coreProperties>
</file>